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AABA" w14:textId="77777777" w:rsidR="00DC57B3" w:rsidRDefault="00DC57B3">
      <w:pPr>
        <w:spacing w:after="9" w:line="259" w:lineRule="auto"/>
        <w:ind w:left="794" w:right="-96" w:firstLine="0"/>
      </w:pPr>
    </w:p>
    <w:p w14:paraId="1BA57139" w14:textId="77777777" w:rsidR="006C4C70" w:rsidRDefault="00000000" w:rsidP="006C4C70">
      <w:pPr>
        <w:spacing w:after="274" w:line="259" w:lineRule="auto"/>
        <w:ind w:left="794" w:firstLine="0"/>
        <w:rPr>
          <w:sz w:val="20"/>
        </w:rPr>
      </w:pPr>
      <w:r>
        <w:rPr>
          <w:noProof/>
        </w:rPr>
        <w:pict w14:anchorId="3999FD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2050" type="#_x0000_t75" alt="Obraz zawierający Czcionka, logo, symbol, Grafika&#10;&#10;Zawartość wygenerowana przez AI może być niepoprawna." style="position:absolute;left:0;text-align:left;margin-left:57.1pt;margin-top:.25pt;width:43.15pt;height:45.3pt;z-index:1;visibility:visible">
            <v:imagedata r:id="rId8" o:title="Obraz zawierający Czcionka, logo, symbol, Grafika&#10;&#10;Zawartość wygenerowana przez AI może być niepoprawna"/>
          </v:shape>
        </w:pict>
      </w:r>
      <w:r w:rsidR="006C4C70">
        <w:rPr>
          <w:sz w:val="20"/>
        </w:rPr>
        <w:t xml:space="preserve">                                          </w:t>
      </w:r>
    </w:p>
    <w:p w14:paraId="34F54E68" w14:textId="77777777" w:rsidR="006C4C70" w:rsidRDefault="006C4C70" w:rsidP="00A60B4C">
      <w:pPr>
        <w:spacing w:after="274" w:line="259" w:lineRule="auto"/>
        <w:ind w:left="794" w:firstLine="0"/>
        <w:jc w:val="center"/>
        <w:rPr>
          <w:b/>
          <w:sz w:val="28"/>
        </w:rPr>
      </w:pPr>
      <w:r>
        <w:rPr>
          <w:b/>
          <w:sz w:val="28"/>
        </w:rPr>
        <w:t>Formularz zlecenia naprawy</w:t>
      </w:r>
    </w:p>
    <w:p w14:paraId="41CDB62F" w14:textId="77777777" w:rsidR="00DD7869" w:rsidRPr="005A154F" w:rsidRDefault="00DD7869">
      <w:pPr>
        <w:spacing w:after="0" w:line="259" w:lineRule="auto"/>
        <w:ind w:left="794" w:firstLine="0"/>
        <w:rPr>
          <w:color w:val="auto"/>
          <w:sz w:val="18"/>
          <w:szCs w:val="18"/>
        </w:rPr>
      </w:pPr>
      <w:r w:rsidRPr="005A154F">
        <w:rPr>
          <w:color w:val="auto"/>
          <w:sz w:val="18"/>
          <w:szCs w:val="18"/>
        </w:rPr>
        <w:t>Brak poprawnych danych opóźni / uniemożliwi przetworzenie zlecenia.</w:t>
      </w:r>
    </w:p>
    <w:tbl>
      <w:tblPr>
        <w:tblW w:w="10240" w:type="dxa"/>
        <w:tblInd w:w="794" w:type="dxa"/>
        <w:tblCellMar>
          <w:top w:w="8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2231"/>
        <w:gridCol w:w="2889"/>
        <w:gridCol w:w="2080"/>
        <w:gridCol w:w="3040"/>
      </w:tblGrid>
      <w:tr w:rsidR="00DC57B3" w:rsidRPr="00980D0F" w14:paraId="54C4D67A" w14:textId="77777777" w:rsidTr="00BD73AB">
        <w:trPr>
          <w:trHeight w:val="321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0BD31114" w14:textId="77777777" w:rsidR="00DC57B3" w:rsidRPr="00980D0F" w:rsidRDefault="004C1090" w:rsidP="00980D0F">
            <w:pPr>
              <w:spacing w:after="0" w:line="259" w:lineRule="auto"/>
              <w:ind w:left="0" w:firstLine="0"/>
              <w:rPr>
                <w:b/>
                <w:bCs/>
                <w:sz w:val="18"/>
              </w:rPr>
            </w:pPr>
            <w:r w:rsidRPr="00980D0F">
              <w:rPr>
                <w:b/>
                <w:bCs/>
                <w:sz w:val="18"/>
              </w:rPr>
              <w:t>Rodzaj</w:t>
            </w:r>
            <w:r w:rsidR="00DD7869" w:rsidRPr="00980D0F">
              <w:rPr>
                <w:b/>
                <w:bCs/>
                <w:sz w:val="18"/>
              </w:rPr>
              <w:t xml:space="preserve"> działania</w:t>
            </w:r>
          </w:p>
          <w:p w14:paraId="3B42E43D" w14:textId="77777777" w:rsidR="004C1090" w:rsidRPr="00980D0F" w:rsidRDefault="004C1090" w:rsidP="00980D0F">
            <w:pPr>
              <w:spacing w:after="0" w:line="259" w:lineRule="auto"/>
              <w:ind w:left="0" w:firstLine="0"/>
            </w:pPr>
            <w:r w:rsidRPr="00980D0F">
              <w:t xml:space="preserve"> </w:t>
            </w:r>
            <w:r w:rsidR="00BD73AB">
              <w:t xml:space="preserve">Wybór </w:t>
            </w:r>
            <w:r w:rsidRPr="00980D0F">
              <w:t>rodzaj</w:t>
            </w:r>
            <w:r w:rsidR="00BD73AB">
              <w:t>u</w:t>
            </w:r>
            <w:r w:rsidRPr="00980D0F">
              <w:t xml:space="preserve"> zlecenia</w:t>
            </w:r>
          </w:p>
        </w:tc>
        <w:tc>
          <w:tcPr>
            <w:tcW w:w="8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C5F0" w14:textId="7D569842" w:rsidR="004C1090" w:rsidRPr="00980D0F" w:rsidRDefault="004600E6" w:rsidP="00980D0F">
            <w:pPr>
              <w:spacing w:after="0" w:line="259" w:lineRule="auto"/>
              <w:ind w:left="0" w:firstLine="0"/>
              <w:rPr>
                <w:b/>
                <w:sz w:val="18"/>
              </w:rPr>
            </w:pPr>
            <w:r w:rsidRPr="00980D0F">
              <w:rPr>
                <w:b/>
                <w:sz w:val="18"/>
              </w:rPr>
              <w:t>usługa płatna</w:t>
            </w:r>
            <w:r w:rsidR="004C1090" w:rsidRPr="00980D0F">
              <w:rPr>
                <w:b/>
                <w:sz w:val="18"/>
              </w:rPr>
              <w:t xml:space="preserve"> -</w:t>
            </w:r>
            <w:r w:rsidR="004C1090">
              <w:rPr>
                <w:b/>
                <w:color w:val="156082"/>
                <w:sz w:val="18"/>
              </w:rPr>
              <w:t xml:space="preserve"> </w:t>
            </w:r>
            <w:r w:rsidR="00E352A1">
              <w:rPr>
                <w:b/>
                <w:color w:val="156082"/>
                <w:sz w:val="18"/>
              </w:rPr>
              <w:t>X</w:t>
            </w:r>
          </w:p>
          <w:p w14:paraId="39C8507E" w14:textId="77777777" w:rsidR="00DC57B3" w:rsidRPr="00980D0F" w:rsidRDefault="004F76F2" w:rsidP="00980D0F">
            <w:pPr>
              <w:spacing w:after="0" w:line="259" w:lineRule="auto"/>
              <w:ind w:left="0" w:firstLine="0"/>
            </w:pPr>
            <w:r w:rsidRPr="00980D0F">
              <w:rPr>
                <w:b/>
                <w:sz w:val="18"/>
              </w:rPr>
              <w:t>reklamacja w ramach gwarancji </w:t>
            </w:r>
            <w:r w:rsidR="004C1090" w:rsidRPr="00980D0F">
              <w:rPr>
                <w:b/>
                <w:sz w:val="18"/>
              </w:rPr>
              <w:t xml:space="preserve">- </w:t>
            </w:r>
          </w:p>
        </w:tc>
      </w:tr>
      <w:tr w:rsidR="00DC57B3" w:rsidRPr="00980D0F" w14:paraId="49B84B11" w14:textId="77777777" w:rsidTr="005A154F">
        <w:trPr>
          <w:trHeight w:val="573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1E64E4F5" w14:textId="77777777" w:rsidR="00DC57B3" w:rsidRPr="00980D0F" w:rsidRDefault="00DD7869" w:rsidP="00980D0F">
            <w:pPr>
              <w:spacing w:after="0" w:line="259" w:lineRule="auto"/>
              <w:ind w:left="0" w:firstLine="0"/>
            </w:pPr>
            <w:r w:rsidRPr="00980D0F">
              <w:rPr>
                <w:b/>
                <w:sz w:val="18"/>
              </w:rPr>
              <w:t>Zleceniodawca</w:t>
            </w:r>
          </w:p>
        </w:tc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1FB04E4B" w14:textId="77777777" w:rsidR="00DC57B3" w:rsidRPr="00980D0F" w:rsidRDefault="00DD7869" w:rsidP="00980D0F">
            <w:pPr>
              <w:spacing w:after="0" w:line="259" w:lineRule="auto"/>
              <w:ind w:left="0" w:firstLine="0"/>
            </w:pPr>
            <w:r w:rsidRPr="00980D0F">
              <w:rPr>
                <w:b/>
                <w:sz w:val="18"/>
              </w:rPr>
              <w:t>Użytkownik</w:t>
            </w:r>
          </w:p>
        </w:tc>
      </w:tr>
      <w:tr w:rsidR="00DC57B3" w:rsidRPr="00980D0F" w14:paraId="73CC50F9" w14:textId="77777777" w:rsidTr="005A154F">
        <w:trPr>
          <w:trHeight w:val="1082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3675EE5E" w14:textId="77777777" w:rsidR="00DC57B3" w:rsidRDefault="004C1090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 xml:space="preserve">Pełna nazwa zleceniodawcy:  </w:t>
            </w:r>
          </w:p>
          <w:p w14:paraId="3E24B161" w14:textId="482E9171" w:rsidR="00E352A1" w:rsidRDefault="00E352A1" w:rsidP="00980D0F">
            <w:pPr>
              <w:spacing w:after="0" w:line="259" w:lineRule="auto"/>
              <w:ind w:left="0" w:firstLine="0"/>
              <w:rPr>
                <w:b/>
                <w:bCs/>
                <w:color w:val="156082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156082"/>
                <w:sz w:val="16"/>
                <w:szCs w:val="16"/>
              </w:rPr>
              <w:t>Januszex</w:t>
            </w:r>
            <w:proofErr w:type="spellEnd"/>
            <w:r>
              <w:rPr>
                <w:b/>
                <w:bCs/>
                <w:color w:val="156082"/>
                <w:sz w:val="16"/>
                <w:szCs w:val="16"/>
              </w:rPr>
              <w:t xml:space="preserve"> sp. z o.o.</w:t>
            </w:r>
          </w:p>
        </w:tc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796749CB" w14:textId="77777777" w:rsidR="00DC57B3" w:rsidRDefault="00941AB3" w:rsidP="00980D0F">
            <w:pPr>
              <w:spacing w:after="0" w:line="259" w:lineRule="auto"/>
              <w:ind w:left="0" w:firstLine="0"/>
              <w:rPr>
                <w:color w:val="auto"/>
                <w:sz w:val="16"/>
                <w:szCs w:val="16"/>
              </w:rPr>
            </w:pPr>
            <w:r w:rsidRPr="00980D0F">
              <w:rPr>
                <w:color w:val="auto"/>
                <w:sz w:val="16"/>
                <w:szCs w:val="16"/>
              </w:rPr>
              <w:t xml:space="preserve">Użytkownik urządzenia: </w:t>
            </w:r>
          </w:p>
          <w:p w14:paraId="20B5A6CA" w14:textId="3DFF2996" w:rsidR="00E352A1" w:rsidRDefault="00E352A1" w:rsidP="00980D0F">
            <w:pPr>
              <w:spacing w:after="0" w:line="259" w:lineRule="auto"/>
              <w:ind w:left="0" w:firstLine="0"/>
              <w:rPr>
                <w:b/>
                <w:bCs/>
                <w:color w:val="156082"/>
                <w:sz w:val="16"/>
                <w:szCs w:val="16"/>
              </w:rPr>
            </w:pPr>
            <w:r>
              <w:rPr>
                <w:b/>
                <w:bCs/>
                <w:color w:val="156082"/>
                <w:sz w:val="16"/>
                <w:szCs w:val="16"/>
              </w:rPr>
              <w:t>Marek Nowak</w:t>
            </w:r>
          </w:p>
        </w:tc>
      </w:tr>
      <w:tr w:rsidR="00DC57B3" w:rsidRPr="00980D0F" w14:paraId="251BA925" w14:textId="77777777" w:rsidTr="005A154F">
        <w:trPr>
          <w:trHeight w:val="956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1C33CA2D" w14:textId="77777777" w:rsidR="00DC57B3" w:rsidRDefault="00DD7869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 xml:space="preserve">adres: </w:t>
            </w:r>
          </w:p>
          <w:p w14:paraId="004B4624" w14:textId="04B0741D" w:rsidR="00E352A1" w:rsidRDefault="00E352A1" w:rsidP="00980D0F">
            <w:pPr>
              <w:spacing w:after="0" w:line="259" w:lineRule="auto"/>
              <w:ind w:left="0" w:firstLine="0"/>
              <w:rPr>
                <w:b/>
                <w:bCs/>
                <w:color w:val="156082"/>
                <w:sz w:val="16"/>
                <w:szCs w:val="16"/>
              </w:rPr>
            </w:pPr>
            <w:r>
              <w:rPr>
                <w:b/>
                <w:bCs/>
                <w:color w:val="156082"/>
                <w:sz w:val="16"/>
                <w:szCs w:val="16"/>
              </w:rPr>
              <w:t>ul. Oszczędna 12/23</w:t>
            </w:r>
          </w:p>
        </w:tc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59261905" w14:textId="77777777" w:rsidR="00DC57B3" w:rsidRDefault="00932DD9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>adres</w:t>
            </w:r>
            <w:r w:rsidR="0011027D" w:rsidRPr="00980D0F">
              <w:rPr>
                <w:sz w:val="16"/>
                <w:szCs w:val="16"/>
              </w:rPr>
              <w:t>:</w:t>
            </w:r>
            <w:r w:rsidRPr="00980D0F">
              <w:rPr>
                <w:sz w:val="16"/>
                <w:szCs w:val="16"/>
              </w:rPr>
              <w:t xml:space="preserve"> </w:t>
            </w:r>
          </w:p>
          <w:p w14:paraId="62CE72EC" w14:textId="40879DEA" w:rsidR="00E352A1" w:rsidRDefault="00E352A1" w:rsidP="00980D0F">
            <w:pPr>
              <w:spacing w:after="0" w:line="259" w:lineRule="auto"/>
              <w:ind w:left="0" w:firstLine="0"/>
              <w:rPr>
                <w:b/>
                <w:bCs/>
                <w:color w:val="156082"/>
                <w:sz w:val="16"/>
                <w:szCs w:val="16"/>
              </w:rPr>
            </w:pPr>
            <w:r>
              <w:rPr>
                <w:b/>
                <w:bCs/>
                <w:color w:val="156082"/>
                <w:sz w:val="16"/>
                <w:szCs w:val="16"/>
              </w:rPr>
              <w:t>ul. Zimna 1</w:t>
            </w:r>
          </w:p>
        </w:tc>
      </w:tr>
      <w:tr w:rsidR="00DC57B3" w:rsidRPr="00980D0F" w14:paraId="2D50225B" w14:textId="77777777" w:rsidTr="00BD73AB">
        <w:trPr>
          <w:trHeight w:val="664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3134B766" w14:textId="32222AB1" w:rsidR="00BD73AB" w:rsidRDefault="00941AB3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>kod</w:t>
            </w:r>
            <w:r w:rsidR="00BE3E47">
              <w:rPr>
                <w:sz w:val="16"/>
                <w:szCs w:val="16"/>
              </w:rPr>
              <w:t xml:space="preserve"> pocztowy</w:t>
            </w:r>
            <w:r w:rsidRPr="00980D0F">
              <w:rPr>
                <w:sz w:val="16"/>
                <w:szCs w:val="16"/>
              </w:rPr>
              <w:t xml:space="preserve">: </w:t>
            </w:r>
            <w:r w:rsidR="00E352A1">
              <w:rPr>
                <w:b/>
                <w:bCs/>
                <w:color w:val="156082"/>
                <w:sz w:val="16"/>
                <w:szCs w:val="16"/>
              </w:rPr>
              <w:t>00-001</w:t>
            </w:r>
          </w:p>
          <w:p w14:paraId="4E6C9E6B" w14:textId="77777777" w:rsidR="00BD73AB" w:rsidRDefault="00BE3E47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5A15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</w:p>
          <w:p w14:paraId="38064AF5" w14:textId="0CD275C0" w:rsidR="00DC57B3" w:rsidRPr="00980D0F" w:rsidRDefault="00941AB3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 xml:space="preserve">miasto: </w:t>
            </w:r>
            <w:r w:rsidR="00E352A1">
              <w:rPr>
                <w:b/>
                <w:bCs/>
                <w:color w:val="156082"/>
                <w:sz w:val="16"/>
                <w:szCs w:val="16"/>
              </w:rPr>
              <w:t>Warszawa</w:t>
            </w:r>
          </w:p>
        </w:tc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64767BE8" w14:textId="0BEC05C2" w:rsidR="00BD73AB" w:rsidRDefault="00941AB3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>kod</w:t>
            </w:r>
            <w:r w:rsidR="00C859D9">
              <w:rPr>
                <w:sz w:val="16"/>
                <w:szCs w:val="16"/>
              </w:rPr>
              <w:t xml:space="preserve"> pocztowy</w:t>
            </w:r>
            <w:r w:rsidRPr="00980D0F">
              <w:rPr>
                <w:sz w:val="16"/>
                <w:szCs w:val="16"/>
              </w:rPr>
              <w:t>:</w:t>
            </w:r>
            <w:r w:rsidR="00E352A1">
              <w:rPr>
                <w:sz w:val="16"/>
                <w:szCs w:val="16"/>
              </w:rPr>
              <w:t xml:space="preserve"> </w:t>
            </w:r>
            <w:r w:rsidR="00E352A1">
              <w:rPr>
                <w:b/>
                <w:bCs/>
                <w:color w:val="156082"/>
                <w:sz w:val="16"/>
                <w:szCs w:val="16"/>
              </w:rPr>
              <w:t>99-999</w:t>
            </w:r>
          </w:p>
          <w:p w14:paraId="307C6A7E" w14:textId="77777777" w:rsidR="00BD73AB" w:rsidRDefault="00BD73AB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</w:p>
          <w:p w14:paraId="300E3D3D" w14:textId="32A27D59" w:rsidR="00DC57B3" w:rsidRPr="00980D0F" w:rsidRDefault="00941AB3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 xml:space="preserve">miasto: </w:t>
            </w:r>
            <w:r w:rsidR="00E352A1">
              <w:rPr>
                <w:b/>
                <w:bCs/>
                <w:color w:val="156082"/>
                <w:sz w:val="16"/>
                <w:szCs w:val="16"/>
              </w:rPr>
              <w:t>Szczecin</w:t>
            </w:r>
          </w:p>
        </w:tc>
      </w:tr>
      <w:tr w:rsidR="00BD73AB" w:rsidRPr="00980D0F" w14:paraId="14B92592" w14:textId="77777777">
        <w:trPr>
          <w:trHeight w:val="321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7642C4B0" w14:textId="4C292D21" w:rsidR="00BD73AB" w:rsidRPr="00980D0F" w:rsidRDefault="00BD73AB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>NIP</w:t>
            </w:r>
            <w:r>
              <w:rPr>
                <w:sz w:val="16"/>
                <w:szCs w:val="16"/>
              </w:rPr>
              <w:t xml:space="preserve"> zleceniodawcy</w:t>
            </w:r>
            <w:r w:rsidRPr="00980D0F">
              <w:rPr>
                <w:sz w:val="16"/>
                <w:szCs w:val="16"/>
              </w:rPr>
              <w:t xml:space="preserve">: </w:t>
            </w:r>
            <w:r w:rsidR="00E352A1">
              <w:rPr>
                <w:b/>
                <w:bCs/>
                <w:color w:val="156082"/>
                <w:sz w:val="16"/>
                <w:szCs w:val="16"/>
              </w:rPr>
              <w:t>111-000-11-00</w:t>
            </w:r>
          </w:p>
        </w:tc>
        <w:tc>
          <w:tcPr>
            <w:tcW w:w="51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7F7F7"/>
          </w:tcPr>
          <w:p w14:paraId="7A8086A6" w14:textId="77777777" w:rsidR="00BD73AB" w:rsidRPr="00980D0F" w:rsidRDefault="00BD73AB" w:rsidP="00980D0F">
            <w:pPr>
              <w:spacing w:after="0" w:line="259" w:lineRule="auto"/>
              <w:ind w:left="0" w:firstLine="0"/>
              <w:rPr>
                <w:b/>
                <w:bCs/>
                <w:sz w:val="18"/>
              </w:rPr>
            </w:pPr>
            <w:r w:rsidRPr="00980D0F">
              <w:rPr>
                <w:b/>
                <w:bCs/>
                <w:sz w:val="18"/>
              </w:rPr>
              <w:t>Miejsce postoju maszyny:</w:t>
            </w:r>
          </w:p>
          <w:p w14:paraId="2FBA921B" w14:textId="2D8AC2A5" w:rsidR="00BD73AB" w:rsidRDefault="00E352A1" w:rsidP="00C859D9">
            <w:pPr>
              <w:spacing w:after="0" w:line="259" w:lineRule="auto"/>
              <w:ind w:left="0" w:firstLine="0"/>
              <w:rPr>
                <w:b/>
                <w:bCs/>
                <w:color w:val="156082"/>
                <w:sz w:val="16"/>
                <w:szCs w:val="16"/>
              </w:rPr>
            </w:pPr>
            <w:r>
              <w:rPr>
                <w:b/>
                <w:bCs/>
                <w:color w:val="156082"/>
                <w:sz w:val="16"/>
                <w:szCs w:val="16"/>
              </w:rPr>
              <w:t>Parking przy sklepie „Żuczek z czarnymi kropkami”</w:t>
            </w:r>
          </w:p>
          <w:p w14:paraId="7965C1A5" w14:textId="670A7FF8" w:rsidR="00E352A1" w:rsidRDefault="00E352A1" w:rsidP="00C859D9">
            <w:pPr>
              <w:spacing w:after="0" w:line="259" w:lineRule="auto"/>
              <w:ind w:left="0" w:firstLine="0"/>
              <w:rPr>
                <w:b/>
                <w:bCs/>
                <w:color w:val="156082"/>
                <w:sz w:val="16"/>
                <w:szCs w:val="16"/>
              </w:rPr>
            </w:pPr>
            <w:r>
              <w:rPr>
                <w:b/>
                <w:bCs/>
                <w:color w:val="156082"/>
                <w:sz w:val="16"/>
                <w:szCs w:val="16"/>
              </w:rPr>
              <w:t>Ul. Biedronki 3</w:t>
            </w:r>
          </w:p>
          <w:p w14:paraId="51F9630C" w14:textId="05E1EFE7" w:rsidR="00E352A1" w:rsidRDefault="00E352A1" w:rsidP="00C859D9">
            <w:pPr>
              <w:spacing w:after="0" w:line="259" w:lineRule="auto"/>
              <w:ind w:left="0" w:firstLine="0"/>
              <w:rPr>
                <w:b/>
                <w:bCs/>
                <w:color w:val="156082"/>
                <w:sz w:val="16"/>
                <w:szCs w:val="16"/>
              </w:rPr>
            </w:pPr>
            <w:r>
              <w:rPr>
                <w:b/>
                <w:bCs/>
                <w:color w:val="156082"/>
                <w:sz w:val="16"/>
                <w:szCs w:val="16"/>
              </w:rPr>
              <w:t>99-999 Szczecin</w:t>
            </w:r>
          </w:p>
          <w:p w14:paraId="2383DCC5" w14:textId="77777777" w:rsidR="00BD73AB" w:rsidRPr="00980D0F" w:rsidRDefault="00BD73AB" w:rsidP="00C859D9">
            <w:pPr>
              <w:spacing w:after="0" w:line="259" w:lineRule="auto"/>
              <w:ind w:left="0"/>
              <w:rPr>
                <w:sz w:val="16"/>
                <w:szCs w:val="16"/>
              </w:rPr>
            </w:pPr>
          </w:p>
        </w:tc>
      </w:tr>
      <w:tr w:rsidR="00BD73AB" w:rsidRPr="00980D0F" w14:paraId="05E2BE3D" w14:textId="77777777">
        <w:trPr>
          <w:trHeight w:val="321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1DE307C4" w14:textId="1D264B53" w:rsidR="00BD73AB" w:rsidRPr="00980D0F" w:rsidRDefault="00BD73AB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 xml:space="preserve">Telefon kontaktowy: </w:t>
            </w:r>
            <w:r w:rsidR="00E352A1">
              <w:rPr>
                <w:b/>
                <w:bCs/>
                <w:color w:val="156082"/>
                <w:sz w:val="16"/>
                <w:szCs w:val="16"/>
              </w:rPr>
              <w:t>+48 123 45 67</w:t>
            </w:r>
          </w:p>
        </w:tc>
        <w:tc>
          <w:tcPr>
            <w:tcW w:w="512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7F7F7"/>
          </w:tcPr>
          <w:p w14:paraId="29ADA6BF" w14:textId="77777777" w:rsidR="00BD73AB" w:rsidRPr="00980D0F" w:rsidRDefault="00BD73AB" w:rsidP="00C859D9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BD73AB" w:rsidRPr="00E352A1" w14:paraId="0048D768" w14:textId="77777777" w:rsidTr="00980D0F">
        <w:trPr>
          <w:trHeight w:val="321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66A8DD42" w14:textId="6238E123" w:rsidR="00BD73AB" w:rsidRPr="00980D0F" w:rsidRDefault="00BD73AB" w:rsidP="00980D0F">
            <w:pPr>
              <w:spacing w:after="0" w:line="259" w:lineRule="auto"/>
              <w:ind w:left="0" w:firstLine="0"/>
              <w:rPr>
                <w:sz w:val="16"/>
                <w:szCs w:val="16"/>
                <w:lang w:val="de-DE"/>
              </w:rPr>
            </w:pPr>
            <w:proofErr w:type="spellStart"/>
            <w:r w:rsidRPr="00980D0F">
              <w:rPr>
                <w:sz w:val="16"/>
                <w:szCs w:val="16"/>
                <w:lang w:val="de-DE"/>
              </w:rPr>
              <w:t>e-mail</w:t>
            </w:r>
            <w:proofErr w:type="spellEnd"/>
            <w:r>
              <w:rPr>
                <w:sz w:val="16"/>
                <w:szCs w:val="16"/>
                <w:lang w:val="de-DE"/>
              </w:rPr>
              <w:t>:</w:t>
            </w:r>
            <w:r w:rsidRPr="00980D0F">
              <w:rPr>
                <w:sz w:val="16"/>
                <w:szCs w:val="16"/>
                <w:lang w:val="de-DE"/>
              </w:rPr>
              <w:t xml:space="preserve"> </w:t>
            </w:r>
            <w:r w:rsidR="00E352A1">
              <w:rPr>
                <w:b/>
                <w:bCs/>
                <w:color w:val="156082"/>
                <w:sz w:val="16"/>
                <w:szCs w:val="16"/>
                <w:lang w:val="de-DE"/>
              </w:rPr>
              <w:t>jkowalski@januszex.pl</w:t>
            </w:r>
          </w:p>
        </w:tc>
        <w:tc>
          <w:tcPr>
            <w:tcW w:w="512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773D2888" w14:textId="77777777" w:rsidR="00BD73AB" w:rsidRPr="00980D0F" w:rsidRDefault="00BD73AB" w:rsidP="00980D0F">
            <w:pPr>
              <w:spacing w:after="0" w:line="259" w:lineRule="auto"/>
              <w:ind w:left="0" w:firstLine="0"/>
              <w:rPr>
                <w:sz w:val="16"/>
                <w:szCs w:val="16"/>
                <w:lang w:val="de-DE"/>
              </w:rPr>
            </w:pPr>
          </w:p>
        </w:tc>
      </w:tr>
      <w:tr w:rsidR="006C4C70" w:rsidRPr="00980D0F" w14:paraId="0AD3B995" w14:textId="77777777" w:rsidTr="00BD73AB">
        <w:trPr>
          <w:trHeight w:val="660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1C60B661" w14:textId="77777777" w:rsidR="006C4C70" w:rsidRDefault="006C4C70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 xml:space="preserve">Osoba zlecająca (Imię Nazwisko): </w:t>
            </w:r>
          </w:p>
          <w:p w14:paraId="057C56C6" w14:textId="5DDD6247" w:rsidR="00E352A1" w:rsidRDefault="00E352A1" w:rsidP="00980D0F">
            <w:pPr>
              <w:spacing w:after="0" w:line="259" w:lineRule="auto"/>
              <w:ind w:left="0" w:firstLine="0"/>
              <w:rPr>
                <w:b/>
                <w:bCs/>
                <w:color w:val="156082"/>
                <w:sz w:val="16"/>
                <w:szCs w:val="16"/>
              </w:rPr>
            </w:pPr>
            <w:r>
              <w:rPr>
                <w:b/>
                <w:bCs/>
                <w:color w:val="156082"/>
                <w:sz w:val="16"/>
                <w:szCs w:val="16"/>
              </w:rPr>
              <w:t>Jan Kowalski</w:t>
            </w:r>
          </w:p>
        </w:tc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0E19A0EF" w14:textId="77777777" w:rsidR="00941AB3" w:rsidRPr="00980D0F" w:rsidRDefault="00941AB3" w:rsidP="00980D0F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80D0F">
              <w:rPr>
                <w:b/>
                <w:bCs/>
                <w:sz w:val="18"/>
              </w:rPr>
              <w:t>Kontakt do operatora maszyny:</w:t>
            </w:r>
          </w:p>
          <w:p w14:paraId="083F98C0" w14:textId="12C73D4C" w:rsidR="006C4C70" w:rsidRPr="00980D0F" w:rsidRDefault="00E352A1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+48 800 111 222</w:t>
            </w:r>
          </w:p>
        </w:tc>
      </w:tr>
      <w:tr w:rsidR="00980D0F" w:rsidRPr="00980D0F" w14:paraId="36DD629B" w14:textId="77777777" w:rsidTr="00BD73AB">
        <w:trPr>
          <w:trHeight w:val="387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77835152" w14:textId="77777777" w:rsidR="004A673A" w:rsidRPr="00980D0F" w:rsidRDefault="004A673A" w:rsidP="00980D0F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980D0F">
              <w:rPr>
                <w:b/>
                <w:bCs/>
                <w:sz w:val="16"/>
                <w:szCs w:val="16"/>
              </w:rPr>
              <w:t>Typ silnika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A43A" w14:textId="4D0D4D03" w:rsidR="004A673A" w:rsidRDefault="00E352A1" w:rsidP="00980D0F">
            <w:pPr>
              <w:spacing w:after="0" w:line="259" w:lineRule="auto"/>
              <w:ind w:left="0" w:firstLine="0"/>
              <w:rPr>
                <w:b/>
                <w:bCs/>
                <w:color w:val="156082"/>
                <w:sz w:val="16"/>
                <w:szCs w:val="16"/>
              </w:rPr>
            </w:pPr>
            <w:r>
              <w:rPr>
                <w:b/>
                <w:bCs/>
                <w:color w:val="156082"/>
                <w:sz w:val="16"/>
                <w:szCs w:val="16"/>
              </w:rPr>
              <w:t>TCD 3.6 L4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694FF074" w14:textId="77777777" w:rsidR="004A673A" w:rsidRPr="00980D0F" w:rsidRDefault="004A673A" w:rsidP="00980D0F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980D0F">
              <w:rPr>
                <w:b/>
                <w:bCs/>
                <w:sz w:val="16"/>
                <w:szCs w:val="16"/>
              </w:rPr>
              <w:t>Producent maszyny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7280" w14:textId="1CDB3387" w:rsidR="004A673A" w:rsidRDefault="00E352A1" w:rsidP="00980D0F">
            <w:pPr>
              <w:spacing w:after="0" w:line="259" w:lineRule="auto"/>
              <w:ind w:left="0" w:firstLine="0"/>
              <w:rPr>
                <w:b/>
                <w:bCs/>
                <w:color w:val="156082"/>
                <w:sz w:val="16"/>
                <w:szCs w:val="16"/>
              </w:rPr>
            </w:pPr>
            <w:r>
              <w:rPr>
                <w:b/>
                <w:bCs/>
                <w:color w:val="156082"/>
                <w:sz w:val="16"/>
                <w:szCs w:val="16"/>
              </w:rPr>
              <w:t>Merlo</w:t>
            </w:r>
          </w:p>
        </w:tc>
      </w:tr>
      <w:tr w:rsidR="00980D0F" w:rsidRPr="00980D0F" w14:paraId="329B90F0" w14:textId="77777777" w:rsidTr="00BD73AB">
        <w:trPr>
          <w:trHeight w:val="409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661CA06F" w14:textId="77777777" w:rsidR="004A673A" w:rsidRPr="00980D0F" w:rsidRDefault="004A673A" w:rsidP="00980D0F">
            <w:pPr>
              <w:pStyle w:val="Akapitzlist"/>
              <w:spacing w:after="0" w:line="259" w:lineRule="auto"/>
              <w:ind w:left="0" w:right="71" w:firstLine="0"/>
              <w:rPr>
                <w:b/>
                <w:bCs/>
                <w:sz w:val="16"/>
                <w:szCs w:val="16"/>
              </w:rPr>
            </w:pPr>
            <w:r w:rsidRPr="00980D0F">
              <w:rPr>
                <w:b/>
                <w:bCs/>
                <w:sz w:val="16"/>
                <w:szCs w:val="16"/>
              </w:rPr>
              <w:t>Numer silnika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B124" w14:textId="686E6960" w:rsidR="004A673A" w:rsidRDefault="00E352A1" w:rsidP="00980D0F">
            <w:pPr>
              <w:spacing w:after="0" w:line="259" w:lineRule="auto"/>
              <w:ind w:left="0" w:firstLine="0"/>
              <w:rPr>
                <w:b/>
                <w:bCs/>
                <w:color w:val="156082"/>
                <w:sz w:val="16"/>
                <w:szCs w:val="16"/>
              </w:rPr>
            </w:pPr>
            <w:r>
              <w:rPr>
                <w:b/>
                <w:bCs/>
                <w:color w:val="156082"/>
                <w:sz w:val="16"/>
                <w:szCs w:val="16"/>
              </w:rPr>
              <w:t>1122334455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06EFA4B9" w14:textId="77777777" w:rsidR="004A673A" w:rsidRPr="00980D0F" w:rsidRDefault="004A673A" w:rsidP="00980D0F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980D0F">
              <w:rPr>
                <w:b/>
                <w:bCs/>
                <w:sz w:val="16"/>
                <w:szCs w:val="16"/>
              </w:rPr>
              <w:t xml:space="preserve">Rodzaj </w:t>
            </w:r>
            <w:r w:rsidR="00A60B4C">
              <w:rPr>
                <w:b/>
                <w:bCs/>
                <w:sz w:val="16"/>
                <w:szCs w:val="16"/>
              </w:rPr>
              <w:t xml:space="preserve">i typ </w:t>
            </w:r>
            <w:r w:rsidRPr="00980D0F">
              <w:rPr>
                <w:b/>
                <w:bCs/>
                <w:sz w:val="16"/>
                <w:szCs w:val="16"/>
              </w:rPr>
              <w:t>maszyny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FD63" w14:textId="48BB9275" w:rsidR="004A673A" w:rsidRDefault="00E352A1" w:rsidP="00980D0F">
            <w:pPr>
              <w:spacing w:after="0" w:line="259" w:lineRule="auto"/>
              <w:ind w:left="0" w:firstLine="0"/>
              <w:rPr>
                <w:b/>
                <w:bCs/>
                <w:color w:val="156082"/>
                <w:sz w:val="16"/>
                <w:szCs w:val="16"/>
              </w:rPr>
            </w:pPr>
            <w:r>
              <w:rPr>
                <w:b/>
                <w:bCs/>
                <w:color w:val="156082"/>
                <w:sz w:val="16"/>
                <w:szCs w:val="16"/>
              </w:rPr>
              <w:t>Ładowarka D69-96</w:t>
            </w:r>
          </w:p>
        </w:tc>
      </w:tr>
      <w:tr w:rsidR="00A60B4C" w:rsidRPr="00980D0F" w14:paraId="73B24289" w14:textId="77777777" w:rsidTr="00BD73AB">
        <w:trPr>
          <w:trHeight w:val="321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15141617" w14:textId="77777777" w:rsidR="00A60B4C" w:rsidRPr="00BD73AB" w:rsidRDefault="00A60B4C" w:rsidP="00A60B4C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BD73AB">
              <w:rPr>
                <w:b/>
                <w:bCs/>
                <w:sz w:val="16"/>
                <w:szCs w:val="16"/>
              </w:rPr>
              <w:t>Data przekazania do eksploatacji: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02E19" w14:textId="434BDC5C" w:rsidR="00A60B4C" w:rsidRDefault="00E352A1" w:rsidP="00A60B4C">
            <w:pPr>
              <w:spacing w:after="0" w:line="259" w:lineRule="auto"/>
              <w:ind w:left="0" w:firstLine="0"/>
              <w:rPr>
                <w:b/>
                <w:bCs/>
                <w:color w:val="156082"/>
                <w:sz w:val="16"/>
                <w:szCs w:val="16"/>
              </w:rPr>
            </w:pPr>
            <w:r>
              <w:rPr>
                <w:b/>
                <w:bCs/>
                <w:color w:val="156082"/>
                <w:sz w:val="16"/>
                <w:szCs w:val="16"/>
              </w:rPr>
              <w:t>01.10.2020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22154256" w14:textId="77777777" w:rsidR="00A60B4C" w:rsidRPr="00BD73AB" w:rsidRDefault="00A60B4C" w:rsidP="00A60B4C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BD73AB">
              <w:rPr>
                <w:b/>
                <w:bCs/>
                <w:sz w:val="16"/>
                <w:szCs w:val="16"/>
              </w:rPr>
              <w:t>Czas pracy maszyny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9B23" w14:textId="54E55D19" w:rsidR="00A60B4C" w:rsidRDefault="00E352A1" w:rsidP="00A60B4C">
            <w:pPr>
              <w:spacing w:after="0" w:line="259" w:lineRule="auto"/>
              <w:ind w:left="0" w:firstLine="0"/>
              <w:rPr>
                <w:b/>
                <w:bCs/>
                <w:color w:val="156082"/>
                <w:sz w:val="16"/>
                <w:szCs w:val="16"/>
              </w:rPr>
            </w:pPr>
            <w:r>
              <w:rPr>
                <w:b/>
                <w:bCs/>
                <w:color w:val="156082"/>
                <w:sz w:val="16"/>
                <w:szCs w:val="16"/>
              </w:rPr>
              <w:t xml:space="preserve">7.000 </w:t>
            </w:r>
            <w:proofErr w:type="spellStart"/>
            <w:r>
              <w:rPr>
                <w:b/>
                <w:bCs/>
                <w:color w:val="156082"/>
                <w:sz w:val="16"/>
                <w:szCs w:val="16"/>
              </w:rPr>
              <w:t>mtg</w:t>
            </w:r>
            <w:proofErr w:type="spellEnd"/>
          </w:p>
        </w:tc>
      </w:tr>
      <w:tr w:rsidR="00A60B4C" w:rsidRPr="00980D0F" w14:paraId="1E576D36" w14:textId="77777777" w:rsidTr="00BD73AB">
        <w:trPr>
          <w:trHeight w:val="1719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18AF8426" w14:textId="77777777" w:rsidR="00A60B4C" w:rsidRPr="00980D0F" w:rsidRDefault="00A60B4C" w:rsidP="00A60B4C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980D0F">
              <w:rPr>
                <w:b/>
                <w:bCs/>
                <w:sz w:val="16"/>
                <w:szCs w:val="16"/>
              </w:rPr>
              <w:t>Szczegółowy opis uszkodzenia:</w:t>
            </w:r>
          </w:p>
        </w:tc>
        <w:tc>
          <w:tcPr>
            <w:tcW w:w="8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5B61" w14:textId="41601DBB" w:rsidR="00A60B4C" w:rsidRPr="00E352A1" w:rsidRDefault="00A60B4C" w:rsidP="00A60B4C">
            <w:pPr>
              <w:spacing w:after="0" w:line="259" w:lineRule="auto"/>
              <w:ind w:left="0" w:firstLine="0"/>
              <w:rPr>
                <w:b/>
                <w:bCs/>
                <w:color w:val="215E99"/>
                <w:sz w:val="16"/>
                <w:szCs w:val="16"/>
              </w:rPr>
            </w:pPr>
            <w:r w:rsidRPr="00980D0F">
              <w:rPr>
                <w:color w:val="215E99"/>
                <w:sz w:val="16"/>
                <w:szCs w:val="16"/>
              </w:rPr>
              <w:t xml:space="preserve"> </w:t>
            </w:r>
            <w:r w:rsidR="00E352A1" w:rsidRPr="00E352A1">
              <w:rPr>
                <w:b/>
                <w:bCs/>
                <w:color w:val="215E99"/>
                <w:sz w:val="16"/>
                <w:szCs w:val="16"/>
              </w:rPr>
              <w:t>Przegląd okresowy</w:t>
            </w:r>
          </w:p>
        </w:tc>
      </w:tr>
    </w:tbl>
    <w:p w14:paraId="1B056359" w14:textId="77777777" w:rsidR="004A673A" w:rsidRPr="00932DD9" w:rsidRDefault="004A673A">
      <w:pPr>
        <w:spacing w:after="0"/>
        <w:ind w:left="789"/>
        <w:rPr>
          <w:sz w:val="16"/>
          <w:szCs w:val="16"/>
        </w:rPr>
      </w:pPr>
    </w:p>
    <w:p w14:paraId="38C0FFAF" w14:textId="77777777" w:rsidR="004A673A" w:rsidRPr="005A154F" w:rsidRDefault="0011027D">
      <w:pPr>
        <w:spacing w:after="0"/>
        <w:ind w:left="789"/>
        <w:rPr>
          <w:color w:val="auto"/>
          <w:sz w:val="20"/>
          <w:szCs w:val="20"/>
        </w:rPr>
      </w:pPr>
      <w:r w:rsidRPr="005A154F">
        <w:rPr>
          <w:color w:val="auto"/>
          <w:sz w:val="20"/>
          <w:szCs w:val="20"/>
        </w:rPr>
        <w:t>UWAGI:</w:t>
      </w:r>
    </w:p>
    <w:p w14:paraId="5F1DB8CF" w14:textId="77777777" w:rsidR="00DC57B3" w:rsidRPr="005A154F" w:rsidRDefault="004600E6">
      <w:pPr>
        <w:spacing w:after="0"/>
        <w:ind w:left="789" w:right="140"/>
        <w:rPr>
          <w:color w:val="auto"/>
          <w:sz w:val="20"/>
          <w:szCs w:val="20"/>
        </w:rPr>
      </w:pPr>
      <w:r w:rsidRPr="005A154F">
        <w:rPr>
          <w:color w:val="auto"/>
          <w:sz w:val="20"/>
          <w:szCs w:val="20"/>
        </w:rPr>
        <w:t>Złożone zlecenie jest traktowane jako zapytanie ofertowe. Realizacja zlecenia nastąpi po zaakceptowaniu przez obie strony zakresu i warunków zlecenia.</w:t>
      </w:r>
    </w:p>
    <w:p w14:paraId="1247CE0B" w14:textId="77777777" w:rsidR="005A154F" w:rsidRPr="005A154F" w:rsidRDefault="005A154F">
      <w:pPr>
        <w:spacing w:after="0"/>
        <w:ind w:left="789" w:right="140"/>
        <w:rPr>
          <w:color w:val="auto"/>
          <w:sz w:val="20"/>
          <w:szCs w:val="20"/>
        </w:rPr>
      </w:pPr>
      <w:r w:rsidRPr="005A154F">
        <w:rPr>
          <w:color w:val="auto"/>
          <w:sz w:val="20"/>
          <w:szCs w:val="20"/>
        </w:rPr>
        <w:t>Koszty diagnostyki/weryfikacji, przeglądów serwisowych, napraw pogwarancyjnych oraz nieuznanych reklamacji gwarancyjnych ponosi zleceniodawca.</w:t>
      </w:r>
    </w:p>
    <w:p w14:paraId="67B84499" w14:textId="77777777" w:rsidR="00DC57B3" w:rsidRPr="005A154F" w:rsidRDefault="004600E6">
      <w:pPr>
        <w:ind w:left="789"/>
        <w:rPr>
          <w:color w:val="auto"/>
          <w:sz w:val="20"/>
          <w:szCs w:val="20"/>
        </w:rPr>
      </w:pPr>
      <w:r w:rsidRPr="005A154F">
        <w:rPr>
          <w:color w:val="auto"/>
          <w:sz w:val="20"/>
          <w:szCs w:val="20"/>
        </w:rPr>
        <w:t>Centrum Serwisowe DEUTZ Polska wg swojego uznania może przekazać zlecenie do bezpośredniej realizacji przez firmę trzecią należącą do aktualnej sieci autoryzowanych partnerów serwisowych DEUTZ Polska, co Zleceniodawca akceptuje wysyłając zgłoszenie.</w:t>
      </w:r>
    </w:p>
    <w:p w14:paraId="232CA229" w14:textId="77777777" w:rsidR="00DC57B3" w:rsidRPr="005A154F" w:rsidRDefault="0011027D" w:rsidP="0011027D">
      <w:pPr>
        <w:spacing w:after="211"/>
        <w:ind w:left="789"/>
        <w:rPr>
          <w:rFonts w:eastAsia="Arial"/>
          <w:color w:val="auto"/>
          <w:sz w:val="20"/>
          <w:szCs w:val="20"/>
        </w:rPr>
      </w:pPr>
      <w:r w:rsidRPr="005A154F">
        <w:rPr>
          <w:rFonts w:eastAsia="Arial"/>
          <w:color w:val="auto"/>
          <w:sz w:val="20"/>
          <w:szCs w:val="20"/>
        </w:rPr>
        <w:t>Oświadczam że zapoznałem się i akceptuję klauzulę informacyjną o przetwarzaniu danych osobowych</w:t>
      </w:r>
      <w:r w:rsidR="00FA5D48" w:rsidRPr="005A154F">
        <w:rPr>
          <w:rFonts w:eastAsia="Arial"/>
          <w:color w:val="auto"/>
          <w:sz w:val="20"/>
          <w:szCs w:val="20"/>
        </w:rPr>
        <w:t>.</w:t>
      </w:r>
    </w:p>
    <w:p w14:paraId="0255CD0D" w14:textId="77777777" w:rsidR="0011027D" w:rsidRPr="00FA5D48" w:rsidRDefault="0011027D" w:rsidP="0011027D">
      <w:pPr>
        <w:spacing w:after="211"/>
        <w:ind w:left="789"/>
        <w:rPr>
          <w:rFonts w:eastAsia="Arial"/>
          <w:color w:val="auto"/>
          <w:sz w:val="20"/>
          <w:szCs w:val="20"/>
        </w:rPr>
      </w:pPr>
    </w:p>
    <w:p w14:paraId="30A80A25" w14:textId="77777777" w:rsidR="0011027D" w:rsidRPr="00FA5D48" w:rsidRDefault="0011027D" w:rsidP="0011027D">
      <w:pPr>
        <w:spacing w:after="211"/>
        <w:ind w:left="789"/>
        <w:rPr>
          <w:color w:val="auto"/>
          <w:sz w:val="20"/>
          <w:szCs w:val="20"/>
        </w:rPr>
      </w:pPr>
    </w:p>
    <w:sectPr w:rsidR="0011027D" w:rsidRPr="00FA5D48" w:rsidSect="001102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A21C" w14:textId="77777777" w:rsidR="007F2D57" w:rsidRDefault="007F2D57" w:rsidP="0081382B">
      <w:pPr>
        <w:spacing w:after="0" w:line="240" w:lineRule="auto"/>
      </w:pPr>
      <w:r>
        <w:separator/>
      </w:r>
    </w:p>
  </w:endnote>
  <w:endnote w:type="continuationSeparator" w:id="0">
    <w:p w14:paraId="3DB52E09" w14:textId="77777777" w:rsidR="007F2D57" w:rsidRDefault="007F2D57" w:rsidP="0081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8363" w14:textId="77777777" w:rsidR="0081382B" w:rsidRDefault="008138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8412" w14:textId="77777777" w:rsidR="00900431" w:rsidRDefault="00900431">
    <w:pPr>
      <w:pStyle w:val="Stopka"/>
      <w:pBdr>
        <w:bottom w:val="single" w:sz="6" w:space="1" w:color="auto"/>
      </w:pBdr>
      <w:rPr>
        <w:b/>
        <w:bCs/>
        <w:sz w:val="16"/>
        <w:szCs w:val="16"/>
      </w:rPr>
    </w:pPr>
  </w:p>
  <w:p w14:paraId="13B17152" w14:textId="77777777" w:rsidR="0081382B" w:rsidRPr="00BF1415" w:rsidRDefault="0081382B">
    <w:pPr>
      <w:pStyle w:val="Stopka"/>
      <w:rPr>
        <w:sz w:val="16"/>
        <w:szCs w:val="16"/>
      </w:rPr>
    </w:pPr>
    <w:r w:rsidRPr="00BF1415">
      <w:rPr>
        <w:b/>
        <w:bCs/>
        <w:sz w:val="16"/>
        <w:szCs w:val="16"/>
      </w:rPr>
      <w:t>DEUTZ Polska Sp. z o. o.</w:t>
    </w:r>
    <w:r>
      <w:t xml:space="preserve"> </w:t>
    </w:r>
    <w:r>
      <w:tab/>
    </w:r>
    <w:r w:rsidR="00BF1415">
      <w:tab/>
    </w:r>
    <w:r w:rsidR="00BF1415" w:rsidRPr="00BF1415">
      <w:rPr>
        <w:sz w:val="16"/>
        <w:szCs w:val="16"/>
      </w:rPr>
      <w:t xml:space="preserve">Strona </w:t>
    </w:r>
    <w:r w:rsidR="00BF1415" w:rsidRPr="00BF1415">
      <w:rPr>
        <w:b/>
        <w:bCs/>
        <w:sz w:val="16"/>
        <w:szCs w:val="16"/>
      </w:rPr>
      <w:fldChar w:fldCharType="begin"/>
    </w:r>
    <w:r w:rsidR="00BF1415" w:rsidRPr="00BF1415">
      <w:rPr>
        <w:b/>
        <w:bCs/>
        <w:sz w:val="16"/>
        <w:szCs w:val="16"/>
      </w:rPr>
      <w:instrText>PAGE  \* Arabic  \* MERGEFORMAT</w:instrText>
    </w:r>
    <w:r w:rsidR="00BF1415" w:rsidRPr="00BF1415">
      <w:rPr>
        <w:b/>
        <w:bCs/>
        <w:sz w:val="16"/>
        <w:szCs w:val="16"/>
      </w:rPr>
      <w:fldChar w:fldCharType="separate"/>
    </w:r>
    <w:r w:rsidR="00BF1415" w:rsidRPr="00BF1415">
      <w:rPr>
        <w:b/>
        <w:bCs/>
        <w:sz w:val="16"/>
        <w:szCs w:val="16"/>
      </w:rPr>
      <w:t>1</w:t>
    </w:r>
    <w:r w:rsidR="00BF1415" w:rsidRPr="00BF1415">
      <w:rPr>
        <w:b/>
        <w:bCs/>
        <w:sz w:val="16"/>
        <w:szCs w:val="16"/>
      </w:rPr>
      <w:fldChar w:fldCharType="end"/>
    </w:r>
    <w:r w:rsidR="00BF1415" w:rsidRPr="00BF1415">
      <w:rPr>
        <w:sz w:val="16"/>
        <w:szCs w:val="16"/>
      </w:rPr>
      <w:t xml:space="preserve"> z </w:t>
    </w:r>
    <w:r w:rsidR="00BF1415" w:rsidRPr="00BF1415">
      <w:rPr>
        <w:b/>
        <w:bCs/>
        <w:sz w:val="16"/>
        <w:szCs w:val="16"/>
      </w:rPr>
      <w:fldChar w:fldCharType="begin"/>
    </w:r>
    <w:r w:rsidR="00BF1415" w:rsidRPr="00BF1415">
      <w:rPr>
        <w:b/>
        <w:bCs/>
        <w:sz w:val="16"/>
        <w:szCs w:val="16"/>
      </w:rPr>
      <w:instrText>NUMPAGES  \* Arabic  \* MERGEFORMAT</w:instrText>
    </w:r>
    <w:r w:rsidR="00BF1415" w:rsidRPr="00BF1415">
      <w:rPr>
        <w:b/>
        <w:bCs/>
        <w:sz w:val="16"/>
        <w:szCs w:val="16"/>
      </w:rPr>
      <w:fldChar w:fldCharType="separate"/>
    </w:r>
    <w:r w:rsidR="00BF1415" w:rsidRPr="00BF1415">
      <w:rPr>
        <w:b/>
        <w:bCs/>
        <w:sz w:val="16"/>
        <w:szCs w:val="16"/>
      </w:rPr>
      <w:t>2</w:t>
    </w:r>
    <w:r w:rsidR="00BF1415" w:rsidRPr="00BF1415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0BCC" w14:textId="77777777" w:rsidR="0081382B" w:rsidRDefault="00813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3850" w14:textId="77777777" w:rsidR="007F2D57" w:rsidRDefault="007F2D57" w:rsidP="0081382B">
      <w:pPr>
        <w:spacing w:after="0" w:line="240" w:lineRule="auto"/>
      </w:pPr>
      <w:r>
        <w:separator/>
      </w:r>
    </w:p>
  </w:footnote>
  <w:footnote w:type="continuationSeparator" w:id="0">
    <w:p w14:paraId="4D2A61A7" w14:textId="77777777" w:rsidR="007F2D57" w:rsidRDefault="007F2D57" w:rsidP="00813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0C6B" w14:textId="77777777" w:rsidR="0081382B" w:rsidRDefault="008138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2BA5" w14:textId="77777777" w:rsidR="0081382B" w:rsidRDefault="008138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D202" w14:textId="77777777" w:rsidR="0081382B" w:rsidRDefault="008138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1E49"/>
    <w:multiLevelType w:val="hybridMultilevel"/>
    <w:tmpl w:val="D31EB99C"/>
    <w:lvl w:ilvl="0" w:tplc="63507C3E">
      <w:start w:val="5"/>
      <w:numFmt w:val="bullet"/>
      <w:lvlText w:val=""/>
      <w:lvlJc w:val="left"/>
      <w:pPr>
        <w:ind w:left="115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3C1B0E9B"/>
    <w:multiLevelType w:val="hybridMultilevel"/>
    <w:tmpl w:val="ACD4E530"/>
    <w:lvl w:ilvl="0" w:tplc="28D4B85A">
      <w:start w:val="1"/>
      <w:numFmt w:val="decimal"/>
      <w:lvlText w:val="%1"/>
      <w:lvlJc w:val="left"/>
      <w:pPr>
        <w:ind w:left="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20E848">
      <w:start w:val="1"/>
      <w:numFmt w:val="lowerLetter"/>
      <w:lvlText w:val="%2"/>
      <w:lvlJc w:val="left"/>
      <w:pPr>
        <w:ind w:left="11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C22662">
      <w:start w:val="1"/>
      <w:numFmt w:val="lowerRoman"/>
      <w:lvlText w:val="%3"/>
      <w:lvlJc w:val="left"/>
      <w:pPr>
        <w:ind w:left="11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F808D0">
      <w:start w:val="1"/>
      <w:numFmt w:val="decimal"/>
      <w:lvlText w:val="%4"/>
      <w:lvlJc w:val="left"/>
      <w:pPr>
        <w:ind w:left="12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5A147C">
      <w:start w:val="1"/>
      <w:numFmt w:val="lowerLetter"/>
      <w:lvlText w:val="%5"/>
      <w:lvlJc w:val="left"/>
      <w:pPr>
        <w:ind w:left="13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F16DA20">
      <w:start w:val="1"/>
      <w:numFmt w:val="lowerRoman"/>
      <w:lvlText w:val="%6"/>
      <w:lvlJc w:val="left"/>
      <w:pPr>
        <w:ind w:left="13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46E266">
      <w:start w:val="1"/>
      <w:numFmt w:val="decimal"/>
      <w:lvlText w:val="%7"/>
      <w:lvlJc w:val="left"/>
      <w:pPr>
        <w:ind w:left="14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8A22380">
      <w:start w:val="1"/>
      <w:numFmt w:val="lowerLetter"/>
      <w:lvlText w:val="%8"/>
      <w:lvlJc w:val="left"/>
      <w:pPr>
        <w:ind w:left="15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6E6B2A8">
      <w:start w:val="1"/>
      <w:numFmt w:val="lowerRoman"/>
      <w:lvlText w:val="%9"/>
      <w:lvlJc w:val="left"/>
      <w:pPr>
        <w:ind w:left="16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D81D64"/>
    <w:multiLevelType w:val="hybridMultilevel"/>
    <w:tmpl w:val="DA6289AE"/>
    <w:lvl w:ilvl="0" w:tplc="AAC8290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349789">
    <w:abstractNumId w:val="1"/>
  </w:num>
  <w:num w:numId="2" w16cid:durableId="2005429749">
    <w:abstractNumId w:val="2"/>
  </w:num>
  <w:num w:numId="3" w16cid:durableId="27618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7B3"/>
    <w:rsid w:val="00014537"/>
    <w:rsid w:val="000145A6"/>
    <w:rsid w:val="000E5574"/>
    <w:rsid w:val="0011027D"/>
    <w:rsid w:val="001A1588"/>
    <w:rsid w:val="004600E6"/>
    <w:rsid w:val="00481194"/>
    <w:rsid w:val="004A673A"/>
    <w:rsid w:val="004C1090"/>
    <w:rsid w:val="004F76F2"/>
    <w:rsid w:val="0052348A"/>
    <w:rsid w:val="005A154F"/>
    <w:rsid w:val="006609AE"/>
    <w:rsid w:val="006C4C70"/>
    <w:rsid w:val="007F2D57"/>
    <w:rsid w:val="00812B70"/>
    <w:rsid w:val="0081382B"/>
    <w:rsid w:val="00850C14"/>
    <w:rsid w:val="00900431"/>
    <w:rsid w:val="00932DD9"/>
    <w:rsid w:val="00941AB3"/>
    <w:rsid w:val="00956E67"/>
    <w:rsid w:val="00980D0F"/>
    <w:rsid w:val="00A60B4C"/>
    <w:rsid w:val="00A93D65"/>
    <w:rsid w:val="00B42396"/>
    <w:rsid w:val="00BD73AB"/>
    <w:rsid w:val="00BE3E47"/>
    <w:rsid w:val="00BF1415"/>
    <w:rsid w:val="00C859D9"/>
    <w:rsid w:val="00C90611"/>
    <w:rsid w:val="00D214AE"/>
    <w:rsid w:val="00DC57B3"/>
    <w:rsid w:val="00DD7869"/>
    <w:rsid w:val="00E352A1"/>
    <w:rsid w:val="00F14888"/>
    <w:rsid w:val="00FA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B6AA34E"/>
  <w15:docId w15:val="{6AEEFC8B-6B60-469E-B4D6-E93012AA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3" w:line="265" w:lineRule="auto"/>
      <w:ind w:left="804" w:hanging="10"/>
    </w:pPr>
    <w:rPr>
      <w:rFonts w:ascii="Calibri" w:eastAsia="Calibri" w:hAnsi="Calibri" w:cs="Calibri"/>
      <w:color w:val="000000"/>
      <w:kern w:val="2"/>
      <w:sz w:val="15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Pr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D78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1382B"/>
    <w:rPr>
      <w:rFonts w:ascii="Calibri" w:eastAsia="Calibri" w:hAnsi="Calibri" w:cs="Calibri"/>
      <w:color w:val="000000"/>
      <w:sz w:val="15"/>
    </w:rPr>
  </w:style>
  <w:style w:type="paragraph" w:styleId="Stopka">
    <w:name w:val="footer"/>
    <w:basedOn w:val="Normalny"/>
    <w:link w:val="StopkaZnak"/>
    <w:uiPriority w:val="99"/>
    <w:unhideWhenUsed/>
    <w:rsid w:val="0081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81382B"/>
    <w:rPr>
      <w:rFonts w:ascii="Calibri" w:eastAsia="Calibri" w:hAnsi="Calibri" w:cs="Calibri"/>
      <w:color w:val="00000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53EA-BE8E-46C5-B85C-09EFB259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Zlecenie</vt:lpstr>
      <vt:lpstr>Zlecenie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Zlecenie</dc:title>
  <dc:subject>Zlecenie</dc:subject>
  <dc:creator>DEUTZ Polska</dc:creator>
  <cp:keywords>Deutz TCPDF</cp:keywords>
  <cp:lastModifiedBy>Majewski, Milosz</cp:lastModifiedBy>
  <cp:revision>2</cp:revision>
  <dcterms:created xsi:type="dcterms:W3CDTF">2026-04-03T07:29:00Z</dcterms:created>
  <dcterms:modified xsi:type="dcterms:W3CDTF">2026-04-03T07:29:00Z</dcterms:modified>
</cp:coreProperties>
</file>